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EA28A0" w14:textId="2231A745" w:rsidR="00033C02" w:rsidRPr="00981DE9" w:rsidRDefault="00033C02" w:rsidP="00981DE9">
      <w:pPr>
        <w:jc w:val="center"/>
        <w:rPr>
          <w:b/>
          <w:bCs/>
          <w:u w:val="single"/>
          <w:lang w:val="ro-RO"/>
        </w:rPr>
      </w:pPr>
      <w:r w:rsidRPr="00981DE9">
        <w:rPr>
          <w:b/>
          <w:bCs/>
          <w:u w:val="single"/>
          <w:lang w:val="ro-RO"/>
        </w:rPr>
        <w:t>ALOPECIA DE TRACȚIUNE</w:t>
      </w:r>
    </w:p>
    <w:p w14:paraId="3D83A3B7" w14:textId="77777777" w:rsidR="00981DE9" w:rsidRDefault="00981DE9" w:rsidP="00033C02">
      <w:pPr>
        <w:rPr>
          <w:lang w:val="ro-RO"/>
        </w:rPr>
      </w:pPr>
    </w:p>
    <w:p w14:paraId="0A9A126F" w14:textId="77777777" w:rsidR="00981DE9" w:rsidRDefault="00981DE9" w:rsidP="00033C02">
      <w:pPr>
        <w:rPr>
          <w:lang w:val="ro-RO"/>
        </w:rPr>
      </w:pPr>
    </w:p>
    <w:p w14:paraId="489527DF" w14:textId="7E2C7539" w:rsidR="00981DE9" w:rsidRPr="00FC0F07" w:rsidRDefault="00981DE9" w:rsidP="00033C02">
      <w:pPr>
        <w:rPr>
          <w:b/>
          <w:bCs/>
          <w:lang w:val="ro-RO"/>
        </w:rPr>
      </w:pPr>
      <w:r w:rsidRPr="00FC0F07">
        <w:rPr>
          <w:b/>
          <w:bCs/>
          <w:lang w:val="ro-RO"/>
        </w:rPr>
        <w:t>De ce apare?</w:t>
      </w:r>
    </w:p>
    <w:p w14:paraId="3BE5FC58" w14:textId="67C1E775" w:rsidR="00033C02" w:rsidRPr="00033C02" w:rsidRDefault="00981DE9" w:rsidP="00033C02">
      <w:pPr>
        <w:rPr>
          <w:lang w:val="ro-RO"/>
        </w:rPr>
      </w:pPr>
      <w:r>
        <w:rPr>
          <w:lang w:val="ro-RO"/>
        </w:rPr>
        <w:t>Este cauzată de</w:t>
      </w:r>
      <w:r w:rsidR="00033C02" w:rsidRPr="00033C02">
        <w:rPr>
          <w:lang w:val="ro-RO"/>
        </w:rPr>
        <w:t xml:space="preserve"> purtarea părului prea strâns. </w:t>
      </w:r>
      <w:r w:rsidR="004946A6">
        <w:rPr>
          <w:lang w:val="ro-RO"/>
        </w:rPr>
        <w:t>Prin tragerea</w:t>
      </w:r>
      <w:r w:rsidR="00033C02" w:rsidRPr="00033C02">
        <w:rPr>
          <w:lang w:val="ro-RO"/>
        </w:rPr>
        <w:t xml:space="preserve"> </w:t>
      </w:r>
      <w:r w:rsidR="004946A6">
        <w:rPr>
          <w:lang w:val="ro-RO"/>
        </w:rPr>
        <w:t>lui, firele</w:t>
      </w:r>
      <w:r w:rsidR="004946A6" w:rsidRPr="00033C02">
        <w:rPr>
          <w:lang w:val="ro-RO"/>
        </w:rPr>
        <w:t xml:space="preserve"> de păr </w:t>
      </w:r>
      <w:r w:rsidR="004946A6">
        <w:rPr>
          <w:lang w:val="ro-RO"/>
        </w:rPr>
        <w:t xml:space="preserve">sunt </w:t>
      </w:r>
      <w:r w:rsidR="00033C02" w:rsidRPr="00033C02">
        <w:rPr>
          <w:lang w:val="ro-RO"/>
        </w:rPr>
        <w:t>slăb</w:t>
      </w:r>
      <w:r w:rsidR="004946A6">
        <w:rPr>
          <w:lang w:val="ro-RO"/>
        </w:rPr>
        <w:t>ite</w:t>
      </w:r>
      <w:r w:rsidR="00033C02" w:rsidRPr="00033C02">
        <w:rPr>
          <w:lang w:val="ro-RO"/>
        </w:rPr>
        <w:t xml:space="preserve"> în mod repetat din foliculul său.</w:t>
      </w:r>
      <w:r w:rsidR="005B6F8B">
        <w:rPr>
          <w:lang w:val="ro-RO"/>
        </w:rPr>
        <w:t xml:space="preserve"> (</w:t>
      </w:r>
      <w:r w:rsidR="005B6F8B" w:rsidRPr="00033C02">
        <w:rPr>
          <w:lang w:val="ro-RO"/>
        </w:rPr>
        <w:t>tensiun</w:t>
      </w:r>
      <w:r w:rsidR="005B6F8B">
        <w:rPr>
          <w:lang w:val="ro-RO"/>
        </w:rPr>
        <w:t>e</w:t>
      </w:r>
      <w:r w:rsidR="005B6F8B" w:rsidRPr="00033C02">
        <w:rPr>
          <w:lang w:val="ro-RO"/>
        </w:rPr>
        <w:t xml:space="preserve"> cronic</w:t>
      </w:r>
      <w:r w:rsidR="005B6F8B">
        <w:rPr>
          <w:lang w:val="ro-RO"/>
        </w:rPr>
        <w:t>ă</w:t>
      </w:r>
      <w:r w:rsidR="005B6F8B" w:rsidRPr="00033C02">
        <w:rPr>
          <w:lang w:val="ro-RO"/>
        </w:rPr>
        <w:t xml:space="preserve"> pe axul </w:t>
      </w:r>
      <w:r w:rsidR="005B6F8B">
        <w:rPr>
          <w:lang w:val="ro-RO"/>
        </w:rPr>
        <w:t xml:space="preserve">firului de </w:t>
      </w:r>
      <w:r w:rsidR="005B6F8B" w:rsidRPr="00033C02">
        <w:rPr>
          <w:lang w:val="ro-RO"/>
        </w:rPr>
        <w:t>păr</w:t>
      </w:r>
      <w:r w:rsidR="005B6F8B">
        <w:rPr>
          <w:lang w:val="ro-RO"/>
        </w:rPr>
        <w:t>)</w:t>
      </w:r>
    </w:p>
    <w:p w14:paraId="6342A00C" w14:textId="4255439E" w:rsidR="00033C02" w:rsidRDefault="00033C02" w:rsidP="00033C02">
      <w:pPr>
        <w:rPr>
          <w:lang w:val="ro-RO"/>
        </w:rPr>
      </w:pPr>
    </w:p>
    <w:p w14:paraId="5C0FE1E8" w14:textId="685A757E" w:rsidR="004946A6" w:rsidRDefault="004946A6" w:rsidP="00033C02">
      <w:pPr>
        <w:rPr>
          <w:lang w:val="ro-RO"/>
        </w:rPr>
      </w:pPr>
    </w:p>
    <w:p w14:paraId="715A5868" w14:textId="47EA8445" w:rsidR="004946A6" w:rsidRPr="002E7473" w:rsidRDefault="004946A6" w:rsidP="00033C02">
      <w:pPr>
        <w:rPr>
          <w:b/>
          <w:bCs/>
          <w:lang w:val="ro-RO"/>
        </w:rPr>
      </w:pPr>
      <w:r w:rsidRPr="002E7473">
        <w:rPr>
          <w:b/>
          <w:bCs/>
          <w:lang w:val="ro-RO"/>
        </w:rPr>
        <w:t>Ce este de făcut?</w:t>
      </w:r>
    </w:p>
    <w:p w14:paraId="0AE132B2" w14:textId="7C629227" w:rsidR="004946A6" w:rsidRDefault="004946A6" w:rsidP="00033C02">
      <w:pPr>
        <w:rPr>
          <w:lang w:val="ro-RO"/>
        </w:rPr>
      </w:pPr>
    </w:p>
    <w:p w14:paraId="6C8DEAE9" w14:textId="631A602F" w:rsidR="004946A6" w:rsidRPr="00033C02" w:rsidRDefault="004946A6" w:rsidP="00033C02">
      <w:pPr>
        <w:rPr>
          <w:lang w:val="ro-RO"/>
        </w:rPr>
      </w:pPr>
      <w:r>
        <w:rPr>
          <w:lang w:val="ro-RO"/>
        </w:rPr>
        <w:t>Evită:</w:t>
      </w:r>
    </w:p>
    <w:p w14:paraId="1DFFB721" w14:textId="78F98B5F" w:rsidR="00033C02" w:rsidRPr="0020420F" w:rsidRDefault="004946A6" w:rsidP="0020420F">
      <w:pPr>
        <w:pStyle w:val="ListParagraph"/>
        <w:numPr>
          <w:ilvl w:val="0"/>
          <w:numId w:val="2"/>
        </w:numPr>
        <w:rPr>
          <w:lang w:val="ro-RO"/>
        </w:rPr>
      </w:pPr>
      <w:r w:rsidRPr="0020420F">
        <w:rPr>
          <w:lang w:val="ro-RO"/>
        </w:rPr>
        <w:t>purtarea</w:t>
      </w:r>
      <w:r w:rsidR="00033C02" w:rsidRPr="0020420F">
        <w:rPr>
          <w:lang w:val="ro-RO"/>
        </w:rPr>
        <w:t xml:space="preserve"> părul </w:t>
      </w:r>
      <w:r w:rsidRPr="0020420F">
        <w:rPr>
          <w:lang w:val="ro-RO"/>
        </w:rPr>
        <w:t>în</w:t>
      </w:r>
      <w:r w:rsidR="00033C02" w:rsidRPr="0020420F">
        <w:rPr>
          <w:lang w:val="ro-RO"/>
        </w:rPr>
        <w:t xml:space="preserve"> coadă</w:t>
      </w:r>
      <w:r w:rsidRPr="0020420F">
        <w:rPr>
          <w:lang w:val="ro-RO"/>
        </w:rPr>
        <w:t>/</w:t>
      </w:r>
      <w:r w:rsidR="00033C02" w:rsidRPr="0020420F">
        <w:rPr>
          <w:lang w:val="ro-RO"/>
        </w:rPr>
        <w:t>coc strâns</w:t>
      </w:r>
      <w:r w:rsidRPr="0020420F">
        <w:rPr>
          <w:lang w:val="ro-RO"/>
        </w:rPr>
        <w:t>/</w:t>
      </w:r>
      <w:r w:rsidR="00033C02" w:rsidRPr="0020420F">
        <w:rPr>
          <w:lang w:val="ro-RO"/>
        </w:rPr>
        <w:t>împletituri strânse</w:t>
      </w:r>
    </w:p>
    <w:p w14:paraId="76213E6F" w14:textId="26D75729" w:rsidR="00033C02" w:rsidRPr="0020420F" w:rsidRDefault="004946A6" w:rsidP="0020420F">
      <w:pPr>
        <w:pStyle w:val="ListParagraph"/>
        <w:numPr>
          <w:ilvl w:val="0"/>
          <w:numId w:val="2"/>
        </w:numPr>
        <w:rPr>
          <w:lang w:val="ro-RO"/>
        </w:rPr>
      </w:pPr>
      <w:r w:rsidRPr="0020420F">
        <w:rPr>
          <w:lang w:val="ro-RO"/>
        </w:rPr>
        <w:t>folosirea</w:t>
      </w:r>
      <w:r w:rsidR="00033C02" w:rsidRPr="0020420F">
        <w:rPr>
          <w:lang w:val="ro-RO"/>
        </w:rPr>
        <w:t xml:space="preserve"> extensii</w:t>
      </w:r>
      <w:r w:rsidR="005B6F8B">
        <w:rPr>
          <w:lang w:val="ro-RO"/>
        </w:rPr>
        <w:t>lor</w:t>
      </w:r>
      <w:r w:rsidR="00033C02" w:rsidRPr="0020420F">
        <w:rPr>
          <w:lang w:val="ro-RO"/>
        </w:rPr>
        <w:t xml:space="preserve"> de păr </w:t>
      </w:r>
    </w:p>
    <w:p w14:paraId="649D59B8" w14:textId="77777777" w:rsidR="00033C02" w:rsidRPr="00033C02" w:rsidRDefault="00033C02" w:rsidP="00033C02">
      <w:pPr>
        <w:rPr>
          <w:lang w:val="ro-RO"/>
        </w:rPr>
      </w:pPr>
    </w:p>
    <w:p w14:paraId="0387E6DA" w14:textId="32C54C9E" w:rsidR="00033C02" w:rsidRPr="00033C02" w:rsidRDefault="00033C02" w:rsidP="00033C02">
      <w:pPr>
        <w:rPr>
          <w:lang w:val="ro-RO"/>
        </w:rPr>
      </w:pPr>
      <w:r w:rsidRPr="00033C02">
        <w:rPr>
          <w:lang w:val="ro-RO"/>
        </w:rPr>
        <w:t xml:space="preserve">În plus față de căderea părului, alopecia de tracțiune poate </w:t>
      </w:r>
      <w:r w:rsidR="004946A6">
        <w:rPr>
          <w:lang w:val="ro-RO"/>
        </w:rPr>
        <w:t>determina</w:t>
      </w:r>
      <w:r w:rsidRPr="00033C02">
        <w:rPr>
          <w:lang w:val="ro-RO"/>
        </w:rPr>
        <w:t>:</w:t>
      </w:r>
    </w:p>
    <w:p w14:paraId="0FAFE81B" w14:textId="77777777" w:rsidR="00033C02" w:rsidRPr="00033C02" w:rsidRDefault="00033C02" w:rsidP="00033C02">
      <w:pPr>
        <w:rPr>
          <w:lang w:val="ro-RO"/>
        </w:rPr>
      </w:pPr>
    </w:p>
    <w:p w14:paraId="6A67FC0B" w14:textId="2FFFB693" w:rsidR="00033C02" w:rsidRPr="006C5E3A" w:rsidRDefault="00033C02" w:rsidP="006C5E3A">
      <w:pPr>
        <w:pStyle w:val="ListParagraph"/>
        <w:numPr>
          <w:ilvl w:val="0"/>
          <w:numId w:val="1"/>
        </w:numPr>
        <w:rPr>
          <w:lang w:val="ro-RO"/>
        </w:rPr>
      </w:pPr>
      <w:r w:rsidRPr="006C5E3A">
        <w:rPr>
          <w:lang w:val="ro-RO"/>
        </w:rPr>
        <w:t>roșeaț</w:t>
      </w:r>
      <w:r w:rsidR="004946A6" w:rsidRPr="006C5E3A">
        <w:rPr>
          <w:lang w:val="ro-RO"/>
        </w:rPr>
        <w:t>a</w:t>
      </w:r>
      <w:r w:rsidRPr="006C5E3A">
        <w:rPr>
          <w:lang w:val="ro-RO"/>
        </w:rPr>
        <w:t xml:space="preserve"> scalpului</w:t>
      </w:r>
    </w:p>
    <w:p w14:paraId="6E181E97" w14:textId="000C0337" w:rsidR="00033C02" w:rsidRPr="006C5E3A" w:rsidRDefault="00033C02" w:rsidP="006C5E3A">
      <w:pPr>
        <w:pStyle w:val="ListParagraph"/>
        <w:numPr>
          <w:ilvl w:val="0"/>
          <w:numId w:val="1"/>
        </w:numPr>
        <w:rPr>
          <w:lang w:val="ro-RO"/>
        </w:rPr>
      </w:pPr>
      <w:r w:rsidRPr="006C5E3A">
        <w:rPr>
          <w:lang w:val="ro-RO"/>
        </w:rPr>
        <w:t>durere sau usturimea scalpului</w:t>
      </w:r>
    </w:p>
    <w:p w14:paraId="2E5A699D" w14:textId="77777777" w:rsidR="00033C02" w:rsidRPr="006C5E3A" w:rsidRDefault="00033C02" w:rsidP="006C5E3A">
      <w:pPr>
        <w:pStyle w:val="ListParagraph"/>
        <w:numPr>
          <w:ilvl w:val="0"/>
          <w:numId w:val="1"/>
        </w:numPr>
        <w:rPr>
          <w:lang w:val="ro-RO"/>
        </w:rPr>
      </w:pPr>
      <w:r w:rsidRPr="006C5E3A">
        <w:rPr>
          <w:lang w:val="ro-RO"/>
        </w:rPr>
        <w:t>mâncărime</w:t>
      </w:r>
    </w:p>
    <w:p w14:paraId="5D926F18" w14:textId="5C482992" w:rsidR="00033C02" w:rsidRPr="006C5E3A" w:rsidRDefault="004946A6" w:rsidP="006C5E3A">
      <w:pPr>
        <w:pStyle w:val="ListParagraph"/>
        <w:numPr>
          <w:ilvl w:val="0"/>
          <w:numId w:val="1"/>
        </w:numPr>
        <w:rPr>
          <w:lang w:val="ro-RO"/>
        </w:rPr>
      </w:pPr>
      <w:r w:rsidRPr="006C5E3A">
        <w:rPr>
          <w:lang w:val="ro-RO"/>
        </w:rPr>
        <w:t>scuame</w:t>
      </w:r>
    </w:p>
    <w:p w14:paraId="55BCDB5C" w14:textId="77777777" w:rsidR="00033C02" w:rsidRPr="006C5E3A" w:rsidRDefault="00033C02" w:rsidP="006C5E3A">
      <w:pPr>
        <w:pStyle w:val="ListParagraph"/>
        <w:numPr>
          <w:ilvl w:val="0"/>
          <w:numId w:val="1"/>
        </w:numPr>
        <w:rPr>
          <w:lang w:val="ro-RO"/>
        </w:rPr>
      </w:pPr>
      <w:r w:rsidRPr="006C5E3A">
        <w:rPr>
          <w:lang w:val="ro-RO"/>
        </w:rPr>
        <w:t>foliculită (inflamație a foliculilor de păr)</w:t>
      </w:r>
    </w:p>
    <w:p w14:paraId="0FA19B56" w14:textId="77777777" w:rsidR="00033C02" w:rsidRPr="00033C02" w:rsidRDefault="00033C02" w:rsidP="00033C02">
      <w:pPr>
        <w:rPr>
          <w:lang w:val="ro-RO"/>
        </w:rPr>
      </w:pPr>
    </w:p>
    <w:p w14:paraId="45D0FA66" w14:textId="5728485F" w:rsidR="00033C02" w:rsidRPr="00033C02" w:rsidRDefault="00033C02" w:rsidP="00033C02">
      <w:pPr>
        <w:rPr>
          <w:lang w:val="ro-RO"/>
        </w:rPr>
      </w:pPr>
      <w:r w:rsidRPr="00033C02">
        <w:rPr>
          <w:lang w:val="ro-RO"/>
        </w:rPr>
        <w:t>Persoanele cu părul foarte lung</w:t>
      </w:r>
      <w:r w:rsidR="006C5E3A">
        <w:rPr>
          <w:lang w:val="ro-RO"/>
        </w:rPr>
        <w:t xml:space="preserve"> pot dezvolta această afecțiune din cauza </w:t>
      </w:r>
      <w:r w:rsidRPr="00033C02">
        <w:rPr>
          <w:lang w:val="ro-RO"/>
        </w:rPr>
        <w:t xml:space="preserve">greutății </w:t>
      </w:r>
      <w:r w:rsidR="006C5E3A">
        <w:rPr>
          <w:lang w:val="ro-RO"/>
        </w:rPr>
        <w:t xml:space="preserve">fizice a </w:t>
      </w:r>
      <w:r w:rsidRPr="00033C02">
        <w:rPr>
          <w:lang w:val="ro-RO"/>
        </w:rPr>
        <w:t xml:space="preserve">părului care trage de scalp. </w:t>
      </w:r>
    </w:p>
    <w:p w14:paraId="1E661D42" w14:textId="77777777" w:rsidR="00033C02" w:rsidRPr="00033C02" w:rsidRDefault="00033C02" w:rsidP="00033C02">
      <w:pPr>
        <w:rPr>
          <w:lang w:val="ro-RO"/>
        </w:rPr>
      </w:pPr>
    </w:p>
    <w:p w14:paraId="06BEE2F8" w14:textId="68127244" w:rsidR="005B6F8B" w:rsidRPr="00FC0F07" w:rsidRDefault="005B6F8B" w:rsidP="00033C02">
      <w:pPr>
        <w:rPr>
          <w:b/>
          <w:bCs/>
          <w:lang w:val="ro-RO"/>
        </w:rPr>
      </w:pPr>
      <w:r w:rsidRPr="00FC0F07">
        <w:rPr>
          <w:b/>
          <w:bCs/>
          <w:lang w:val="ro-RO"/>
        </w:rPr>
        <w:t>Cum evoluează?</w:t>
      </w:r>
    </w:p>
    <w:p w14:paraId="2B29E065" w14:textId="061FCC4A" w:rsidR="00033C02" w:rsidRDefault="00033C02" w:rsidP="00033C02">
      <w:pPr>
        <w:rPr>
          <w:lang w:val="ro-RO"/>
        </w:rPr>
      </w:pPr>
      <w:r w:rsidRPr="00033C02">
        <w:rPr>
          <w:lang w:val="ro-RO"/>
        </w:rPr>
        <w:t xml:space="preserve">Deși pierderea părului este reversibilă inițial, </w:t>
      </w:r>
      <w:r w:rsidR="00B9347A">
        <w:rPr>
          <w:lang w:val="ro-RO"/>
        </w:rPr>
        <w:t>aceasta</w:t>
      </w:r>
      <w:r w:rsidRPr="00033C02">
        <w:rPr>
          <w:lang w:val="ro-RO"/>
        </w:rPr>
        <w:t xml:space="preserve"> poate deveni permanentă dacă tensiunea asupra foliculilor de păr continuă. </w:t>
      </w:r>
    </w:p>
    <w:p w14:paraId="064B7BEE" w14:textId="18DDFB42" w:rsidR="00FC0F07" w:rsidRDefault="00FC0F07" w:rsidP="00033C02">
      <w:pPr>
        <w:rPr>
          <w:lang w:val="ro-RO"/>
        </w:rPr>
      </w:pPr>
    </w:p>
    <w:p w14:paraId="79E0471D" w14:textId="77777777" w:rsidR="00FC0F07" w:rsidRPr="00FC0F07" w:rsidRDefault="00FC0F07" w:rsidP="00FC0F07">
      <w:pPr>
        <w:rPr>
          <w:b/>
          <w:bCs/>
          <w:lang w:val="ro-RO"/>
        </w:rPr>
      </w:pPr>
      <w:r w:rsidRPr="00FC0F07">
        <w:rPr>
          <w:b/>
          <w:bCs/>
          <w:lang w:val="ro-RO"/>
        </w:rPr>
        <w:t>Prevenție:</w:t>
      </w:r>
    </w:p>
    <w:p w14:paraId="2C150C70" w14:textId="77777777" w:rsidR="00FC0F07" w:rsidRPr="00033C02" w:rsidRDefault="00FC0F07" w:rsidP="00FC0F07">
      <w:pPr>
        <w:rPr>
          <w:lang w:val="ro-RO"/>
        </w:rPr>
      </w:pPr>
      <w:r w:rsidRPr="00033C02">
        <w:rPr>
          <w:lang w:val="ro-RO"/>
        </w:rPr>
        <w:t xml:space="preserve">Pentru a preveni alopecia de tracțiune, purtați părul </w:t>
      </w:r>
      <w:r>
        <w:rPr>
          <w:lang w:val="ro-RO"/>
        </w:rPr>
        <w:t>desfăcut</w:t>
      </w:r>
      <w:r w:rsidRPr="00033C02">
        <w:rPr>
          <w:lang w:val="ro-RO"/>
        </w:rPr>
        <w:t xml:space="preserve">. Dacă </w:t>
      </w:r>
      <w:r>
        <w:rPr>
          <w:lang w:val="ro-RO"/>
        </w:rPr>
        <w:t>doriți</w:t>
      </w:r>
      <w:r w:rsidRPr="00033C02">
        <w:rPr>
          <w:lang w:val="ro-RO"/>
        </w:rPr>
        <w:t xml:space="preserve"> să-l </w:t>
      </w:r>
      <w:r>
        <w:rPr>
          <w:lang w:val="ro-RO"/>
        </w:rPr>
        <w:t>prindeți</w:t>
      </w:r>
      <w:r w:rsidRPr="00033C02">
        <w:rPr>
          <w:lang w:val="ro-RO"/>
        </w:rPr>
        <w:t xml:space="preserve"> în coadă </w:t>
      </w:r>
      <w:r>
        <w:rPr>
          <w:lang w:val="ro-RO"/>
        </w:rPr>
        <w:t>/</w:t>
      </w:r>
      <w:r w:rsidRPr="00033C02">
        <w:rPr>
          <w:lang w:val="ro-RO"/>
        </w:rPr>
        <w:t xml:space="preserve"> coc, păstrați-l </w:t>
      </w:r>
      <w:r>
        <w:rPr>
          <w:lang w:val="ro-RO"/>
        </w:rPr>
        <w:t>lejer</w:t>
      </w:r>
      <w:r w:rsidRPr="00033C02">
        <w:rPr>
          <w:lang w:val="ro-RO"/>
        </w:rPr>
        <w:t>.</w:t>
      </w:r>
    </w:p>
    <w:p w14:paraId="16FCC362" w14:textId="77777777" w:rsidR="00FC0F07" w:rsidRPr="00033C02" w:rsidRDefault="00FC0F07" w:rsidP="00033C02">
      <w:pPr>
        <w:rPr>
          <w:lang w:val="ro-RO"/>
        </w:rPr>
      </w:pPr>
    </w:p>
    <w:sectPr w:rsidR="00FC0F07" w:rsidRPr="00033C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B73AEE"/>
    <w:multiLevelType w:val="hybridMultilevel"/>
    <w:tmpl w:val="FD7AF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60567D"/>
    <w:multiLevelType w:val="hybridMultilevel"/>
    <w:tmpl w:val="845C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02"/>
    <w:rsid w:val="00033C02"/>
    <w:rsid w:val="0020420F"/>
    <w:rsid w:val="002E7473"/>
    <w:rsid w:val="004946A6"/>
    <w:rsid w:val="005B6F8B"/>
    <w:rsid w:val="006C5E3A"/>
    <w:rsid w:val="00981DE9"/>
    <w:rsid w:val="00A253BE"/>
    <w:rsid w:val="00B9347A"/>
    <w:rsid w:val="00FC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B06A7"/>
  <w15:chartTrackingRefBased/>
  <w15:docId w15:val="{82343D51-2DF3-904B-8908-51C9F44C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Monica</dc:creator>
  <cp:keywords/>
  <dc:description/>
  <cp:lastModifiedBy>Popescu Monica</cp:lastModifiedBy>
  <cp:revision>9</cp:revision>
  <dcterms:created xsi:type="dcterms:W3CDTF">2021-03-12T09:22:00Z</dcterms:created>
  <dcterms:modified xsi:type="dcterms:W3CDTF">2021-03-18T19:25:00Z</dcterms:modified>
</cp:coreProperties>
</file>